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0" w:firstLine="0"/>
        <w:rPr>
          <w:b w:val="1"/>
          <w:bCs w:val="1"/>
          <w:color w:val="333333"/>
        </w:rPr>
      </w:pPr>
      <w:r w:rsidDel="00000000" w:rsidR="00000000" w:rsidRPr="00000000">
        <w:rPr>
          <w:b w:val="1"/>
          <w:bCs w:val="1"/>
          <w:color w:val="333333"/>
          <w:rtl w:val="0"/>
        </w:rPr>
        <w:t xml:space="preserve">Lisa 1</w:t>
      </w:r>
    </w:p>
    <w:p w:rsidR="00000000" w:rsidDel="00000000" w:rsidP="00000000" w:rsidRDefault="00000000" w:rsidRPr="00000000" w14:paraId="00000002">
      <w:pPr>
        <w:spacing w:after="0" w:line="259" w:lineRule="auto"/>
        <w:ind w:left="0" w:firstLine="0"/>
        <w:rPr>
          <w:b w:val="1"/>
          <w:bCs w:val="1"/>
          <w:color w:val="333333"/>
        </w:rPr>
      </w:pPr>
      <w:r w:rsidDel="00000000" w:rsidR="00000000" w:rsidRPr="00000000">
        <w:rPr>
          <w:rtl w:val="0"/>
        </w:rPr>
      </w:r>
    </w:p>
    <w:p w:rsidR="00000000" w:rsidDel="00000000" w:rsidP="00000000" w:rsidRDefault="00000000" w:rsidRPr="00000000" w14:paraId="00000003">
      <w:pPr>
        <w:spacing w:after="0" w:line="259" w:lineRule="auto"/>
        <w:ind w:left="0" w:firstLine="0"/>
        <w:rPr>
          <w:b w:val="1"/>
          <w:bCs w:val="1"/>
          <w:color w:val="333333"/>
        </w:rPr>
      </w:pPr>
      <w:r w:rsidDel="00000000" w:rsidR="00000000" w:rsidRPr="00000000">
        <w:rPr>
          <w:b w:val="1"/>
          <w:bCs w:val="1"/>
          <w:color w:val="333333"/>
          <w:rtl w:val="0"/>
        </w:rPr>
        <w:t xml:space="preserve">Eestikeelse õppe toetamine Sillamäe lasteaias Rukkilill 2025. aasta tegevuskava täitmine ja analüüs</w:t>
      </w:r>
    </w:p>
    <w:p w:rsidR="00000000" w:rsidDel="00000000" w:rsidP="00000000" w:rsidRDefault="00000000" w:rsidRPr="00000000" w14:paraId="00000004">
      <w:pPr>
        <w:spacing w:after="0" w:line="259" w:lineRule="auto"/>
        <w:ind w:left="0" w:firstLine="0"/>
        <w:rPr>
          <w:b w:val="1"/>
          <w:bCs w:val="1"/>
          <w:color w:val="333333"/>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Sillamäe lasteaed Rukkilill on edukalt üle läinud eestikeelsele õppele ning loonud tugevad alused laste sujuvaks jätkamiseks eesti õppekeelega koolis.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aasta veebruaris läbis lasteaed edukalt Haridus- ja Teadusministeeriumi järelevalve. Kontrolli käigus hinnati, kuidas on korraldatud üleminek eestikeelsele õppe- ja kasvatustegevusele, mil määral toetab see laste koolivalmidust eestikeelses õppekeskkonnas, milliseid metoodikaid ja õppematerjale kasutatakse eesti keele õpetamisel ning kas õpetajate kvalifikatsioon ja keeleoskus vastavad kehtestatud nõuetele.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Järelevalve tulemusena kinnitati, et kõik pedagoogid valdavad eesti keelt nõutaval tasemel ning kasutavad kaasaegseid eesti keele õpetamise metoodikaid. 2025. aasta jooksul osalesid õpetajad mitmetel täiendkoolitustel, et tõsta oma pedagoogilist kvalifikatsiooni ja arendada oskusi teises keeles õpetamisel.</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Lasteaia pedagoogiline kollektiiv on aasta jooksul märkimisväärselt uuenenud. Muudatuste toetamiseks viidi läbi mitmeid sisekoolitusi, kus kogenud õpetajad jagasid oma parimaid praktikaid alustavate kolleegidega. Õpetajad ja abiõpetajad täiendasid end keelekursustel ning viis töötajat osalesid keelerändes. Koostöös Tartu Ülikooli eetikakeskusega töötati välja mentorluse kord, mis sätestab alustavate õpetajate süsteemse toetamise põhimõtted.</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5"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aasta sügisel toimusid arenguvestlused kõigi rühma meeskondadega. Vestluste tulemused kinnitasid, et meeskonnatöö lasteaias toimib tõhusalt ning see kajastub ka laste eesti keele arengus.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Järelevalve ajal tegutses lasteaias üks tasandusrühm. Seoses hariduslike erivajadustega laste arvu suurenemisega olid avatud täiendavalt kaks väikerühma alates 01.09.2025. a. Eesti keele omandamist toetavad erivajadustega laste puhul logopeed, logopeedi abi ja eripedagoog. 2025. aasta sügisel alustas lasteaias tööd kvalifikatsioonile vastav logopeed koos abiõpetajaga, mis võimaldab pakkuda lastele järjepidevat ja professionaalset tuge.</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5" w:before="0" w:line="24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aastal sõlmis lasteaia pidaja lepingu laste hoolekandeasutusega Lootus eripedagoogilise teenuse osutamiseks. See tagab hariduslike erivajadustega lastele mitmekülgse toe nii eesti keele omandamisel kui ka teiste arenguliste oskuste kujundamisel.</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2025.aastal uuendati lasteaia õppekava, mis oli heaks kiidetud Haridus- ja Teadusministeeriumi järelevalve poolt. Laste eesti keele oskust hinnati õppeaasta jooksul novembris ja aprillis. Hindamistulemusi tutvustati lapsevanematele arenguvestlustel ning laste keeleoskuse areng kajastub koolivalmiduskaartidel.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Alates 2025. aasta septembrist rakendati lasteaias 1+2 süsteemi, mille kohaselt töötab igas rühmas üks alushariduse õpetaja ja kaks abiõpetajat. Kõigis 14 rühmas töötavad seaduses sätestatud kvalifikatsiooninõuetele vastavad pedagoogid, kellest mitmed läbisid aasta jooksul täiendkoolitusi.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Jätkuvalt on väljakutseks kvalifitseeritud liikumisõpetaja leidmine ning üheteistkümne abiõpetaja eesti keele oskuse vastavusse viimine nõutud tasemega. </w:t>
      </w:r>
    </w:p>
    <w:p w:rsidR="00000000" w:rsidDel="00000000" w:rsidP="00000000" w:rsidRDefault="00000000" w:rsidRPr="00000000" w14:paraId="0000000F">
      <w:pPr>
        <w:spacing w:after="0" w:line="259" w:lineRule="auto"/>
        <w:ind w:left="0" w:firstLine="0"/>
        <w:rPr>
          <w:b w:val="1"/>
          <w:bCs w:val="1"/>
          <w:color w:val="333333"/>
        </w:rPr>
      </w:pPr>
      <w:r w:rsidDel="00000000" w:rsidR="00000000" w:rsidRPr="00000000">
        <w:rPr>
          <w:rtl w:val="0"/>
        </w:rPr>
      </w:r>
    </w:p>
    <w:p w:rsidR="00000000" w:rsidDel="00000000" w:rsidP="00000000" w:rsidRDefault="00000000" w:rsidRPr="00000000" w14:paraId="00000010">
      <w:pPr>
        <w:spacing w:after="0" w:line="259" w:lineRule="auto"/>
        <w:ind w:left="0" w:firstLine="0"/>
        <w:rPr>
          <w:b w:val="1"/>
          <w:bCs w:val="1"/>
          <w:color w:val="333333"/>
        </w:rPr>
      </w:pPr>
      <w:r w:rsidDel="00000000" w:rsidR="00000000" w:rsidRPr="00000000">
        <w:rPr>
          <w:b w:val="1"/>
          <w:bCs w:val="1"/>
          <w:color w:val="333333"/>
          <w:rtl w:val="0"/>
        </w:rPr>
        <w:t xml:space="preserve">Eestikeelsele õppele ülemineku tegevuskava ja õppe- ja kasvatustegevuse analüüs  2025.aasta kohta</w:t>
      </w:r>
    </w:p>
    <w:p w:rsidR="00000000" w:rsidDel="00000000" w:rsidP="00000000" w:rsidRDefault="00000000" w:rsidRPr="00000000" w14:paraId="00000011">
      <w:pPr>
        <w:spacing w:after="0" w:line="259" w:lineRule="auto"/>
        <w:ind w:left="0" w:firstLine="0"/>
        <w:jc w:val="left"/>
        <w:rPr>
          <w:color w:val="333333"/>
        </w:rPr>
      </w:pPr>
      <w:r w:rsidDel="00000000" w:rsidR="00000000" w:rsidRPr="00000000">
        <w:rPr>
          <w:color w:val="333333"/>
          <w:rtl w:val="0"/>
        </w:rPr>
        <w:t xml:space="preserve">Tegevuskava elluviimise eest vastutavad lasteaia direktor ning õppejuht. </w:t>
      </w:r>
    </w:p>
    <w:p w:rsidR="00000000" w:rsidDel="00000000" w:rsidP="00000000" w:rsidRDefault="00000000" w:rsidRPr="00000000" w14:paraId="00000012">
      <w:pPr>
        <w:spacing w:after="0" w:line="259" w:lineRule="auto"/>
        <w:ind w:left="0" w:firstLine="0"/>
        <w:jc w:val="left"/>
        <w:rPr>
          <w:color w:val="333333"/>
        </w:rPr>
      </w:pPr>
      <w:r w:rsidDel="00000000" w:rsidR="00000000" w:rsidRPr="00000000">
        <w:rPr>
          <w:rtl w:val="0"/>
        </w:rPr>
      </w:r>
    </w:p>
    <w:tbl>
      <w:tblPr>
        <w:tblStyle w:val="Table1"/>
        <w:tblW w:w="140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708"/>
        <w:gridCol w:w="2410"/>
        <w:gridCol w:w="6521"/>
        <w:tblGridChange w:id="0">
          <w:tblGrid>
            <w:gridCol w:w="4390"/>
            <w:gridCol w:w="708"/>
            <w:gridCol w:w="2410"/>
            <w:gridCol w:w="6521"/>
          </w:tblGrid>
        </w:tblGridChange>
      </w:tblGrid>
      <w:tr>
        <w:trPr>
          <w:cantSplit w:val="0"/>
          <w:tblHeader w:val="0"/>
        </w:trPr>
        <w:tc>
          <w:tcPr/>
          <w:p w:rsidR="00000000" w:rsidDel="00000000" w:rsidP="00000000" w:rsidRDefault="00000000" w:rsidRPr="00000000" w14:paraId="00000013">
            <w:pPr>
              <w:spacing w:line="259" w:lineRule="auto"/>
              <w:ind w:left="0" w:firstLine="0"/>
              <w:jc w:val="center"/>
              <w:rPr/>
            </w:pPr>
            <w:r w:rsidDel="00000000" w:rsidR="00000000" w:rsidRPr="00000000">
              <w:rPr>
                <w:i w:val="1"/>
                <w:iCs w:val="1"/>
                <w:rtl w:val="0"/>
              </w:rPr>
              <w:t xml:space="preserve">Prioriteet / prioriteetsed tegevused</w:t>
            </w:r>
            <w:r w:rsidDel="00000000" w:rsidR="00000000" w:rsidRPr="00000000">
              <w:rPr>
                <w:rtl w:val="0"/>
              </w:rPr>
            </w:r>
          </w:p>
        </w:tc>
        <w:tc>
          <w:tcPr/>
          <w:p w:rsidR="00000000" w:rsidDel="00000000" w:rsidP="00000000" w:rsidRDefault="00000000" w:rsidRPr="00000000" w14:paraId="00000014">
            <w:pPr>
              <w:spacing w:line="259" w:lineRule="auto"/>
              <w:ind w:left="0" w:firstLine="0"/>
              <w:jc w:val="center"/>
              <w:rPr/>
            </w:pPr>
            <w:r w:rsidDel="00000000" w:rsidR="00000000" w:rsidRPr="00000000">
              <w:rPr>
                <w:i w:val="1"/>
                <w:iCs w:val="1"/>
                <w:rtl w:val="0"/>
              </w:rPr>
              <w:t xml:space="preserve">2025</w:t>
            </w:r>
            <w:r w:rsidDel="00000000" w:rsidR="00000000" w:rsidRPr="00000000">
              <w:rPr>
                <w:rtl w:val="0"/>
              </w:rPr>
            </w:r>
          </w:p>
        </w:tc>
        <w:tc>
          <w:tcPr>
            <w:vAlign w:val="center"/>
          </w:tcPr>
          <w:p w:rsidR="00000000" w:rsidDel="00000000" w:rsidP="00000000" w:rsidRDefault="00000000" w:rsidRPr="00000000" w14:paraId="00000015">
            <w:pPr>
              <w:ind w:firstLine="10"/>
              <w:jc w:val="center"/>
              <w:rPr>
                <w:i w:val="1"/>
                <w:iCs w:val="1"/>
              </w:rPr>
            </w:pPr>
            <w:r w:rsidDel="00000000" w:rsidR="00000000" w:rsidRPr="00000000">
              <w:rPr>
                <w:i w:val="1"/>
                <w:iCs w:val="1"/>
                <w:rtl w:val="0"/>
              </w:rPr>
              <w:t xml:space="preserve">Täidetud/</w:t>
            </w:r>
          </w:p>
          <w:p w:rsidR="00000000" w:rsidDel="00000000" w:rsidP="00000000" w:rsidRDefault="00000000" w:rsidRPr="00000000" w14:paraId="00000016">
            <w:pPr>
              <w:spacing w:line="259" w:lineRule="auto"/>
              <w:ind w:left="0" w:firstLine="0"/>
              <w:jc w:val="center"/>
              <w:rPr/>
            </w:pPr>
            <w:r w:rsidDel="00000000" w:rsidR="00000000" w:rsidRPr="00000000">
              <w:rPr>
                <w:i w:val="1"/>
                <w:iCs w:val="1"/>
                <w:rtl w:val="0"/>
              </w:rPr>
              <w:t xml:space="preserve">täitmata</w:t>
            </w:r>
            <w:r w:rsidDel="00000000" w:rsidR="00000000" w:rsidRPr="00000000">
              <w:rPr>
                <w:rtl w:val="0"/>
              </w:rPr>
            </w:r>
          </w:p>
        </w:tc>
        <w:tc>
          <w:tcPr>
            <w:vAlign w:val="center"/>
          </w:tcPr>
          <w:p w:rsidR="00000000" w:rsidDel="00000000" w:rsidP="00000000" w:rsidRDefault="00000000" w:rsidRPr="00000000" w14:paraId="00000017">
            <w:pPr>
              <w:spacing w:line="259" w:lineRule="auto"/>
              <w:ind w:left="0" w:firstLine="0"/>
              <w:jc w:val="center"/>
              <w:rPr/>
            </w:pPr>
            <w:r w:rsidDel="00000000" w:rsidR="00000000" w:rsidRPr="00000000">
              <w:rPr>
                <w:i w:val="1"/>
                <w:iCs w:val="1"/>
                <w:rtl w:val="0"/>
              </w:rPr>
              <w:t xml:space="preserve">Tulemuste analüüs, tegevused</w:t>
            </w:r>
            <w:r w:rsidDel="00000000" w:rsidR="00000000" w:rsidRPr="00000000">
              <w:rPr>
                <w:rtl w:val="0"/>
              </w:rPr>
            </w:r>
          </w:p>
        </w:tc>
      </w:tr>
      <w:tr>
        <w:trPr>
          <w:cantSplit w:val="0"/>
          <w:tblHeader w:val="0"/>
        </w:trPr>
        <w:tc>
          <w:tcPr>
            <w:gridSpan w:val="4"/>
          </w:tcPr>
          <w:p w:rsidR="00000000" w:rsidDel="00000000" w:rsidP="00000000" w:rsidRDefault="00000000" w:rsidRPr="00000000" w14:paraId="00000018">
            <w:pPr>
              <w:spacing w:line="259" w:lineRule="auto"/>
              <w:ind w:left="0" w:firstLine="0"/>
              <w:rPr>
                <w:b w:val="1"/>
                <w:bCs w:val="1"/>
              </w:rPr>
            </w:pPr>
            <w:r w:rsidDel="00000000" w:rsidR="00000000" w:rsidRPr="00000000">
              <w:rPr>
                <w:b w:val="1"/>
                <w:bCs w:val="1"/>
                <w:rtl w:val="0"/>
              </w:rPr>
              <w:t xml:space="preserve">Eestvedamine ja juhtimine</w:t>
            </w:r>
          </w:p>
        </w:tc>
      </w:tr>
      <w:tr>
        <w:trPr>
          <w:cantSplit w:val="0"/>
          <w:tblHeader w:val="0"/>
        </w:trPr>
        <w:tc>
          <w:tcPr/>
          <w:p w:rsidR="00000000" w:rsidDel="00000000" w:rsidP="00000000" w:rsidRDefault="00000000" w:rsidRPr="00000000" w14:paraId="0000001C">
            <w:pPr>
              <w:spacing w:line="259" w:lineRule="auto"/>
              <w:ind w:left="0" w:firstLine="0"/>
              <w:rPr/>
            </w:pPr>
            <w:r w:rsidDel="00000000" w:rsidR="00000000" w:rsidRPr="00000000">
              <w:rPr>
                <w:rtl w:val="0"/>
              </w:rPr>
              <w:t xml:space="preserve">Eestikeelesele õppele üleminekut toetavad tegevused on  planeeritud, koostatud on kava.</w:t>
            </w:r>
          </w:p>
        </w:tc>
        <w:tc>
          <w:tcPr/>
          <w:p w:rsidR="00000000" w:rsidDel="00000000" w:rsidP="00000000" w:rsidRDefault="00000000" w:rsidRPr="00000000" w14:paraId="0000001D">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1E">
            <w:pPr>
              <w:ind w:firstLine="10"/>
              <w:rPr/>
            </w:pPr>
            <w:r w:rsidDel="00000000" w:rsidR="00000000" w:rsidRPr="00000000">
              <w:rPr>
                <w:rtl w:val="0"/>
              </w:rPr>
              <w:t xml:space="preserve">Täidetud</w:t>
            </w:r>
          </w:p>
        </w:tc>
        <w:tc>
          <w:tcP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Õppetöö toimub kõikides rühmades eesti keeles, sealhulgas hoiurühmades ja väike rühmades (lasteaias on avatud 14 rühma). Õppetöö läbiviimist jälgiti süstemaatilise monitooringu kaudu. Õppejuht külastas õppe tegevusi ning sügisel toimusid lahtised õppe- ja kasvatustegevused „Õpetajalt õpetajale“, mille käigus said õpetajad omavahel kogemusi jagada. Kogu dokumentatsioon täidetakse õpetajate poolt nii ELIIS-e keskkonnas kui ka paberkandjal ainult eesti keeles.</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Õppetöös kasutatakse täieliku keelekümbluse metoodikat. Alates 10. oktoobrist 2025 kehtib lasteaias uus õppekava.</w:t>
            </w:r>
          </w:p>
        </w:tc>
      </w:tr>
      <w:tr>
        <w:trPr>
          <w:cantSplit w:val="0"/>
          <w:tblHeader w:val="0"/>
        </w:trPr>
        <w:tc>
          <w:tcPr/>
          <w:p w:rsidR="00000000" w:rsidDel="00000000" w:rsidP="00000000" w:rsidRDefault="00000000" w:rsidRPr="00000000" w14:paraId="00000021">
            <w:pPr>
              <w:spacing w:line="259" w:lineRule="auto"/>
              <w:ind w:left="0" w:firstLine="0"/>
              <w:rPr/>
            </w:pPr>
            <w:r w:rsidDel="00000000" w:rsidR="00000000" w:rsidRPr="00000000">
              <w:rPr>
                <w:rtl w:val="0"/>
              </w:rPr>
              <w:t xml:space="preserve">Lasteaial on kehtiv arengukava ja täiendatud õppekava.</w:t>
            </w:r>
          </w:p>
        </w:tc>
        <w:tc>
          <w:tcPr/>
          <w:p w:rsidR="00000000" w:rsidDel="00000000" w:rsidP="00000000" w:rsidRDefault="00000000" w:rsidRPr="00000000" w14:paraId="00000022">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23">
            <w:pPr>
              <w:ind w:left="0" w:firstLine="0"/>
              <w:rPr/>
            </w:pPr>
            <w:r w:rsidDel="00000000" w:rsidR="00000000" w:rsidRPr="00000000">
              <w:rPr>
                <w:rtl w:val="0"/>
              </w:rPr>
              <w:t xml:space="preserve">Täidetud</w:t>
            </w:r>
          </w:p>
        </w:tc>
        <w:tc>
          <w:tcPr>
            <w:vAlign w:val="center"/>
          </w:tcPr>
          <w:p w:rsidR="00000000" w:rsidDel="00000000" w:rsidP="00000000" w:rsidRDefault="00000000" w:rsidRPr="00000000" w14:paraId="00000024">
            <w:pPr>
              <w:spacing w:line="259" w:lineRule="auto"/>
              <w:ind w:left="0" w:firstLine="0"/>
              <w:rPr/>
            </w:pPr>
            <w:r w:rsidDel="00000000" w:rsidR="00000000" w:rsidRPr="00000000">
              <w:rPr>
                <w:rtl w:val="0"/>
              </w:rPr>
              <w:t xml:space="preserve">Lasteaial on kehtiv arengukava 2024-2026.a. Õppetöö toimub uuendatud õppekava alusel alates 10.10.2025. a. Õppekava koostamisel töötas arendusrühm ja kõik pedagoogid. </w:t>
            </w:r>
          </w:p>
        </w:tc>
      </w:tr>
      <w:tr>
        <w:trPr>
          <w:cantSplit w:val="0"/>
          <w:tblHeader w:val="0"/>
        </w:trPr>
        <w:tc>
          <w:tcPr>
            <w:gridSpan w:val="4"/>
          </w:tcPr>
          <w:p w:rsidR="00000000" w:rsidDel="00000000" w:rsidP="00000000" w:rsidRDefault="00000000" w:rsidRPr="00000000" w14:paraId="00000025">
            <w:pPr>
              <w:spacing w:line="259" w:lineRule="auto"/>
              <w:ind w:left="0" w:firstLine="0"/>
              <w:rPr/>
            </w:pPr>
            <w:r w:rsidDel="00000000" w:rsidR="00000000" w:rsidRPr="00000000">
              <w:rPr>
                <w:b w:val="1"/>
                <w:bCs w:val="1"/>
                <w:rtl w:val="0"/>
              </w:rPr>
              <w:t xml:space="preserve">Personalijuhtimine</w:t>
            </w:r>
            <w:r w:rsidDel="00000000" w:rsidR="00000000" w:rsidRPr="00000000">
              <w:rPr>
                <w:rtl w:val="0"/>
              </w:rPr>
            </w:r>
          </w:p>
        </w:tc>
      </w:tr>
      <w:tr>
        <w:trPr>
          <w:cantSplit w:val="0"/>
          <w:tblHeader w:val="0"/>
        </w:trPr>
        <w:tc>
          <w:tcPr/>
          <w:p w:rsidR="00000000" w:rsidDel="00000000" w:rsidP="00000000" w:rsidRDefault="00000000" w:rsidRPr="00000000" w14:paraId="00000029">
            <w:pPr>
              <w:spacing w:line="259" w:lineRule="auto"/>
              <w:ind w:left="0" w:firstLine="0"/>
              <w:rPr/>
            </w:pPr>
            <w:r w:rsidDel="00000000" w:rsidR="00000000" w:rsidRPr="00000000">
              <w:rPr>
                <w:rtl w:val="0"/>
              </w:rPr>
              <w:t xml:space="preserve">Lasteaia  õpetajate  kvalifikatsiooninõuetele  vastavus, sh eesti keele oskus  on kaardistatud, analüüsitud ja parendusmeetmed on tagatud.  Õpetajad on  metoodiliselt ja  õigusalaselt toetatud.</w:t>
            </w:r>
          </w:p>
        </w:tc>
        <w:tc>
          <w:tcPr/>
          <w:p w:rsidR="00000000" w:rsidDel="00000000" w:rsidP="00000000" w:rsidRDefault="00000000" w:rsidRPr="00000000" w14:paraId="0000002A">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2B">
            <w:pPr>
              <w:ind w:firstLine="10"/>
              <w:rPr/>
            </w:pPr>
            <w:r w:rsidDel="00000000" w:rsidR="00000000" w:rsidRPr="00000000">
              <w:rPr>
                <w:rtl w:val="0"/>
              </w:rPr>
              <w:t xml:space="preserve">Täidetud</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Õpetajate vastavust kehtestatud kvalifikatsiooninõuetele on põhjalikult analüüsitud. Viis õpetajat osales keelerändes, üks õpetaja Ilmatsalu Lasteaia Lepatriinu töövarjutamises, kaks õpetajat alustava lasteaiaõpetaja tugiprogrammis, üks õpetaja koolitusel „Koostöiste mudelite rakendamine eestikeelse õpikeskkonna kujundamisel keeleõppe tõhustamiseks koolieelses lasteasutuses“, kolm õpetajat koolitusel „Mitmekeelse lapse keelelise arengu ja eesti keele kui teise keele omandamise toetamine lasteaias“, üks õpetaja koolitusel „Liikumisega lõimitud keeleõppe mängud lasteaias“, kaks õpetajat suvekoolis „Iga lasteaiaõpetaja kui ületuleku insener“, üks õpetaja koolitusel „Kaasava hariduse rakendamine ja koostöömudeli loomine alushariduses“ ning üks õpetaja koolitusel „Loovtegevuste lõimimine lasteaia õppe- ja kasvatustöös“. Õpetajad osalesid ka C1-taseme eesti keele koolitustel (7 abiõpetajat) ning B2-taseme koolituse (5 abiõpetajat), mis toimusid Eesti Töötukassa rahastamise toel. Alates 1. jaanuarist 2025 võeti konkursi korras tööle 10 uut kvalifikatsiooninõuetele vastavat õpetajat. Lisaks on õpetajaid järjepidevalt nõustatud ja teavitatud õpetaja ametikohale kehtivatest kvalifikatsiooninõuetest.</w:t>
            </w:r>
          </w:p>
        </w:tc>
      </w:tr>
      <w:tr>
        <w:trPr>
          <w:cantSplit w:val="0"/>
          <w:tblHeader w:val="0"/>
        </w:trPr>
        <w:tc>
          <w:tcPr/>
          <w:p w:rsidR="00000000" w:rsidDel="00000000" w:rsidP="00000000" w:rsidRDefault="00000000" w:rsidRPr="00000000" w14:paraId="0000002D">
            <w:pPr>
              <w:spacing w:line="259" w:lineRule="auto"/>
              <w:ind w:left="0" w:firstLine="0"/>
              <w:rPr/>
            </w:pPr>
            <w:r w:rsidDel="00000000" w:rsidR="00000000" w:rsidRPr="00000000">
              <w:rPr>
                <w:rtl w:val="0"/>
              </w:rPr>
              <w:t xml:space="preserve">Lasteaias töötab optimaalne arv rühmi ning personalivajadus ja koolitusvajadus on  pidevalt analüüsitud.</w:t>
            </w:r>
          </w:p>
        </w:tc>
        <w:tc>
          <w:tcPr/>
          <w:p w:rsidR="00000000" w:rsidDel="00000000" w:rsidP="00000000" w:rsidRDefault="00000000" w:rsidRPr="00000000" w14:paraId="0000002E">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2F">
            <w:pPr>
              <w:ind w:firstLine="10"/>
              <w:rPr/>
            </w:pPr>
            <w:r w:rsidDel="00000000" w:rsidR="00000000" w:rsidRPr="00000000">
              <w:rPr>
                <w:rtl w:val="0"/>
              </w:rPr>
              <w:t xml:space="preserve">Täidetud</w:t>
            </w:r>
          </w:p>
        </w:tc>
        <w:tc>
          <w:tcPr/>
          <w:p w:rsidR="00000000" w:rsidDel="00000000" w:rsidP="00000000" w:rsidRDefault="00000000" w:rsidRPr="00000000" w14:paraId="00000030">
            <w:pPr>
              <w:spacing w:line="259" w:lineRule="auto"/>
              <w:ind w:left="0" w:firstLine="0"/>
              <w:rPr/>
            </w:pPr>
            <w:bookmarkStart w:colFirst="0" w:colLast="0" w:name="_heading=h.gp59ashjsmxn" w:id="0"/>
            <w:bookmarkEnd w:id="0"/>
            <w:r w:rsidDel="00000000" w:rsidR="00000000" w:rsidRPr="00000000">
              <w:rPr>
                <w:rtl w:val="0"/>
              </w:rPr>
              <w:t xml:space="preserve">Alates 1. septembrist 2025 tegutseb lasteaias 14 rühma, sealhulgas kolm lastehoiurühma, kolm väikerühma ja kaheksa aiarühma. Õpetajate koolitus- ja arenguvajadusi analüüsiti arenguvestluste käigus ja koostati koolituskava õppeaastaks. Arenguvestlused viidi läbi nii pedagoogide kui ka õpetajaid abistava personaliga, keskendudes kehtivatele kvalifikatsiooninõuetele. Samuti teostati kogu personali kvalifikatsiooninõuetele vastavuse analüüs ning töötajaid teavitati tulemustest ja edasistest arenguvõimalustest.</w:t>
            </w:r>
          </w:p>
        </w:tc>
      </w:tr>
      <w:tr>
        <w:trPr>
          <w:cantSplit w:val="0"/>
          <w:tblHeader w:val="0"/>
        </w:trPr>
        <w:tc>
          <w:tcPr/>
          <w:p w:rsidR="00000000" w:rsidDel="00000000" w:rsidP="00000000" w:rsidRDefault="00000000" w:rsidRPr="00000000" w14:paraId="00000031">
            <w:pPr>
              <w:spacing w:line="259" w:lineRule="auto"/>
              <w:ind w:left="0" w:firstLine="0"/>
              <w:rPr/>
            </w:pPr>
            <w:r w:rsidDel="00000000" w:rsidR="00000000" w:rsidRPr="00000000">
              <w:rPr>
                <w:rtl w:val="0"/>
              </w:rPr>
              <w:t xml:space="preserve">Lasteaial on koostatud värbamisplaan.</w:t>
            </w:r>
          </w:p>
        </w:tc>
        <w:tc>
          <w:tcPr/>
          <w:p w:rsidR="00000000" w:rsidDel="00000000" w:rsidP="00000000" w:rsidRDefault="00000000" w:rsidRPr="00000000" w14:paraId="00000032">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33">
            <w:pPr>
              <w:ind w:firstLine="10"/>
              <w:rPr/>
            </w:pPr>
            <w:r w:rsidDel="00000000" w:rsidR="00000000" w:rsidRPr="00000000">
              <w:rPr>
                <w:rtl w:val="0"/>
              </w:rPr>
              <w:t xml:space="preserve">Täidetud</w:t>
            </w:r>
          </w:p>
        </w:tc>
        <w:tc>
          <w:tcPr/>
          <w:p w:rsidR="00000000" w:rsidDel="00000000" w:rsidP="00000000" w:rsidRDefault="00000000" w:rsidRPr="00000000" w14:paraId="00000034">
            <w:pPr>
              <w:spacing w:line="259" w:lineRule="auto"/>
              <w:ind w:left="0" w:firstLine="0"/>
              <w:rPr/>
            </w:pPr>
            <w:r w:rsidDel="00000000" w:rsidR="00000000" w:rsidRPr="00000000">
              <w:rPr>
                <w:rtl w:val="0"/>
              </w:rPr>
              <w:t xml:space="preserve"> Uute töötajate värbamisplaan oli koostatud ning seda täiendatakse jooksvalt vastavalt vajadusele ja olukorra muutumisele. Alates õppeaastast 2024/2025 on lasteaed korraldanud avalikke konkursse alushariduse õpetaja, eripedagoogi, muusikaõpetaja, liikumisõpetaja ja logopeedi ametikohtadele. Konkursiprotsesside tulemusena on paranenud töötavate õpetajate eesti keele oskus ning kasvanud nende pedagoogilised ja didaktilised kompetentsid. Samuti on suurenenud õpetajate pädevus töötada eesti keelest erineva emakeelega lastega õppe- ja kasvatustegevustes.</w:t>
            </w:r>
          </w:p>
        </w:tc>
      </w:tr>
      <w:tr>
        <w:trPr>
          <w:cantSplit w:val="0"/>
          <w:tblHeader w:val="0"/>
        </w:trPr>
        <w:tc>
          <w:tcPr/>
          <w:p w:rsidR="00000000" w:rsidDel="00000000" w:rsidP="00000000" w:rsidRDefault="00000000" w:rsidRPr="00000000" w14:paraId="00000035">
            <w:pPr>
              <w:spacing w:after="153" w:line="314" w:lineRule="auto"/>
              <w:ind w:left="2" w:firstLine="0"/>
              <w:rPr/>
            </w:pPr>
            <w:r w:rsidDel="00000000" w:rsidR="00000000" w:rsidRPr="00000000">
              <w:rPr>
                <w:rtl w:val="0"/>
              </w:rPr>
              <w:t xml:space="preserve">Lasteaia personalil on võimalus igapäevaselt töökeskkonnas  praktiseerida eesti keelt.</w:t>
            </w:r>
          </w:p>
        </w:tc>
        <w:tc>
          <w:tcPr/>
          <w:p w:rsidR="00000000" w:rsidDel="00000000" w:rsidP="00000000" w:rsidRDefault="00000000" w:rsidRPr="00000000" w14:paraId="00000036">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37">
            <w:pPr>
              <w:ind w:firstLine="10"/>
              <w:rPr/>
            </w:pPr>
            <w:r w:rsidDel="00000000" w:rsidR="00000000" w:rsidRPr="00000000">
              <w:rPr>
                <w:rtl w:val="0"/>
              </w:rPr>
              <w:t xml:space="preserve">Täidetud</w:t>
            </w:r>
          </w:p>
        </w:tc>
        <w:tc>
          <w:tcPr/>
          <w:p w:rsidR="00000000" w:rsidDel="00000000" w:rsidP="00000000" w:rsidRDefault="00000000" w:rsidRPr="00000000" w14:paraId="00000038">
            <w:pPr>
              <w:spacing w:line="259" w:lineRule="auto"/>
              <w:ind w:left="0" w:firstLine="0"/>
              <w:rPr/>
            </w:pPr>
            <w:r w:rsidDel="00000000" w:rsidR="00000000" w:rsidRPr="00000000">
              <w:rPr>
                <w:rtl w:val="0"/>
              </w:rPr>
              <w:t xml:space="preserve"> Lasteaias toimusid koosolekud, nõupidamised ja muud ühistegevused eesti keeles. Asutuses loodi ka mitmekesised võimalused eesti keele praktiseerimiseks, sealhulgas keeleõppeminutid ning kolleegilt kolleegile toimuvad õpiringid. Lisaks korraldati kogemuste vahetamiseks väljasõite teistesse lasteaedadesse. ELIIS-e keskkonda täidetakse üksnes eesti keeles. Abiõpetajad kaasati aktiivselt õppe- ja kasvatustegevustesse ning nad osalesid ka koolitusel „Väärtuskasvatus“, mida korraldas Tartu Ülikooli Eetikakeskus.</w:t>
            </w:r>
          </w:p>
        </w:tc>
      </w:tr>
      <w:tr>
        <w:trPr>
          <w:cantSplit w:val="0"/>
          <w:tblHeader w:val="0"/>
        </w:trPr>
        <w:tc>
          <w:tcPr>
            <w:gridSpan w:val="4"/>
          </w:tcPr>
          <w:p w:rsidR="00000000" w:rsidDel="00000000" w:rsidP="00000000" w:rsidRDefault="00000000" w:rsidRPr="00000000" w14:paraId="00000039">
            <w:pPr>
              <w:spacing w:line="259" w:lineRule="auto"/>
              <w:ind w:left="0" w:firstLine="0"/>
              <w:rPr/>
            </w:pPr>
            <w:r w:rsidDel="00000000" w:rsidR="00000000" w:rsidRPr="00000000">
              <w:rPr>
                <w:b w:val="1"/>
                <w:bCs w:val="1"/>
                <w:rtl w:val="0"/>
              </w:rPr>
              <w:t xml:space="preserve">Koostöö huvigruppidega</w:t>
            </w:r>
            <w:r w:rsidDel="00000000" w:rsidR="00000000" w:rsidRPr="00000000">
              <w:rPr>
                <w:rtl w:val="0"/>
              </w:rPr>
            </w:r>
          </w:p>
        </w:tc>
      </w:tr>
      <w:tr>
        <w:trPr>
          <w:cantSplit w:val="0"/>
          <w:tblHeader w:val="0"/>
        </w:trPr>
        <w:tc>
          <w:tcPr/>
          <w:p w:rsidR="00000000" w:rsidDel="00000000" w:rsidP="00000000" w:rsidRDefault="00000000" w:rsidRPr="00000000" w14:paraId="0000003D">
            <w:pPr>
              <w:spacing w:line="259" w:lineRule="auto"/>
              <w:ind w:left="0" w:firstLine="0"/>
              <w:rPr/>
            </w:pPr>
            <w:r w:rsidDel="00000000" w:rsidR="00000000" w:rsidRPr="00000000">
              <w:rPr>
                <w:rtl w:val="0"/>
              </w:rPr>
              <w:t xml:space="preserve">Lastevanemad on  nõustatud ja informeeritud seoses eestikeelsele õppele ülemineku protsessi korraldamise ja ettevalmistamisega.</w:t>
            </w:r>
          </w:p>
        </w:tc>
        <w:tc>
          <w:tcPr/>
          <w:p w:rsidR="00000000" w:rsidDel="00000000" w:rsidP="00000000" w:rsidRDefault="00000000" w:rsidRPr="00000000" w14:paraId="0000003E">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3F">
            <w:pPr>
              <w:ind w:firstLine="10"/>
              <w:rPr/>
            </w:pPr>
            <w:r w:rsidDel="00000000" w:rsidR="00000000" w:rsidRPr="00000000">
              <w:rPr>
                <w:rtl w:val="0"/>
              </w:rPr>
              <w:t xml:space="preserve">Täidetud</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Rühmades korraldati koosolekuid, kus õpetajad tutvustasid lapsevanematele eestikeelse õppe korraldust ning jagasid infot selle kohta, kuidas lapsed õppetöös toime tulevad. Lapsevanemaid kutsuti aktiivselt osalema lasteaia poolt korraldatud üritustel, sealhulgas ettelugemispäeval, leivanädalal, isadepäevale pühendatud robootikapäeval, jõulumaal ning sügisestel rühmakoosolekutel. Samuti pakuti lapsevanematele nõustamist teemal „Kuidas saan toetada ennast ja oma last?“, mida viis läbi psühholoog Natalja Zorina.</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Eesti keele õppeprotsessi kaasati ka eestikeelsed lapsevanemad, kes osalesid õppetegevuste ja meistriklasside läbiviimises.</w:t>
            </w:r>
          </w:p>
        </w:tc>
      </w:tr>
      <w:tr>
        <w:trPr>
          <w:cantSplit w:val="0"/>
          <w:tblHeader w:val="0"/>
        </w:trPr>
        <w:tc>
          <w:tcPr/>
          <w:p w:rsidR="00000000" w:rsidDel="00000000" w:rsidP="00000000" w:rsidRDefault="00000000" w:rsidRPr="00000000" w14:paraId="00000042">
            <w:pPr>
              <w:spacing w:line="259" w:lineRule="auto"/>
              <w:ind w:left="0" w:firstLine="0"/>
              <w:rPr/>
            </w:pPr>
            <w:r w:rsidDel="00000000" w:rsidR="00000000" w:rsidRPr="00000000">
              <w:rPr>
                <w:rtl w:val="0"/>
              </w:rPr>
              <w:t xml:space="preserve">Sillamäe linnavalitsuse haridus-ja kultuuriosakonnaga  on  tihe ja toetav koostöö.</w:t>
            </w:r>
          </w:p>
        </w:tc>
        <w:tc>
          <w:tcPr/>
          <w:p w:rsidR="00000000" w:rsidDel="00000000" w:rsidP="00000000" w:rsidRDefault="00000000" w:rsidRPr="00000000" w14:paraId="00000043">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44">
            <w:pPr>
              <w:ind w:firstLine="10"/>
              <w:rPr/>
            </w:pPr>
            <w:r w:rsidDel="00000000" w:rsidR="00000000" w:rsidRPr="00000000">
              <w:rPr>
                <w:rtl w:val="0"/>
              </w:rPr>
              <w:t xml:space="preserve">Täidetud</w:t>
            </w:r>
          </w:p>
        </w:tc>
        <w:tc>
          <w:tcPr/>
          <w:p w:rsidR="00000000" w:rsidDel="00000000" w:rsidP="00000000" w:rsidRDefault="00000000" w:rsidRPr="00000000" w14:paraId="00000045">
            <w:pPr>
              <w:spacing w:line="259" w:lineRule="auto"/>
              <w:ind w:left="0" w:firstLine="0"/>
              <w:rPr/>
            </w:pPr>
            <w:r w:rsidDel="00000000" w:rsidR="00000000" w:rsidRPr="00000000">
              <w:rPr>
                <w:rtl w:val="0"/>
              </w:rPr>
              <w:t xml:space="preserve">Lasteaia personalile tagati järjepidev nõustamine ja professionaalne tugi eestikeelse õppe rakendamisel. Koostöös Sillamäe Linnavalitsuse haridus- ja kultuuriosakonnaga töötati välja Sillamäe lasteaia Rukkilill õppekava, mis arvestab eestikeelsele õppele ülemineku eesmärke ja laste vajadusi. Lisaks toimub pidev nõustamine nii pedagoogilistes, metoodilistes kui ka keeleõppega seotud küsimustes, toetades õpetajate kindlustunnet ja professionaalset arengut. </w:t>
            </w:r>
          </w:p>
        </w:tc>
      </w:tr>
      <w:tr>
        <w:trPr>
          <w:cantSplit w:val="0"/>
          <w:tblHeader w:val="0"/>
        </w:trPr>
        <w:tc>
          <w:tcPr/>
          <w:p w:rsidR="00000000" w:rsidDel="00000000" w:rsidP="00000000" w:rsidRDefault="00000000" w:rsidRPr="00000000" w14:paraId="00000046">
            <w:pPr>
              <w:spacing w:line="259" w:lineRule="auto"/>
              <w:ind w:left="2" w:firstLine="0"/>
              <w:rPr/>
            </w:pPr>
            <w:r w:rsidDel="00000000" w:rsidR="00000000" w:rsidRPr="00000000">
              <w:rPr>
                <w:rtl w:val="0"/>
              </w:rPr>
              <w:t xml:space="preserve">Eestikeelsete lasteteatritega koostöö(etendused eesti keeles laste jaoks).</w:t>
            </w:r>
          </w:p>
        </w:tc>
        <w:tc>
          <w:tcPr/>
          <w:p w:rsidR="00000000" w:rsidDel="00000000" w:rsidP="00000000" w:rsidRDefault="00000000" w:rsidRPr="00000000" w14:paraId="00000047">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48">
            <w:pPr>
              <w:ind w:firstLine="10"/>
              <w:rPr/>
            </w:pPr>
            <w:r w:rsidDel="00000000" w:rsidR="00000000" w:rsidRPr="00000000">
              <w:rPr>
                <w:rtl w:val="0"/>
              </w:rPr>
              <w:t xml:space="preserve">Täidetud</w:t>
            </w:r>
          </w:p>
        </w:tc>
        <w:tc>
          <w:tcPr/>
          <w:p w:rsidR="00000000" w:rsidDel="00000000" w:rsidP="00000000" w:rsidRDefault="00000000" w:rsidRPr="00000000" w14:paraId="00000049">
            <w:pPr>
              <w:spacing w:line="259" w:lineRule="auto"/>
              <w:ind w:left="0" w:firstLine="0"/>
              <w:rPr/>
            </w:pPr>
            <w:r w:rsidDel="00000000" w:rsidR="00000000" w:rsidRPr="00000000">
              <w:rPr>
                <w:rtl w:val="0"/>
              </w:rPr>
              <w:t xml:space="preserve">Eesti keelekeskkonna rikastamiseks korraldati lastele mitmeid teatrietendusi. Õppeaasta jooksul said lasteaialapsed osa kuuest eestikeelsest lasteetendusest, mida esitasid MTÜ Draakonipesa, Teater Tuuleveski, Lasteteater Troll ja Varjuteater. Emakeelepäeva raames toimus eestikeelse lastekirjanduse ettelugemine, mille käigus tutvustasid lastele eestikeelseid juturaamatuid Sillamäe Linnavalitsus ametnikud.</w:t>
            </w:r>
          </w:p>
        </w:tc>
      </w:tr>
      <w:tr>
        <w:trPr>
          <w:cantSplit w:val="0"/>
          <w:tblHeader w:val="0"/>
        </w:trPr>
        <w:tc>
          <w:tcPr>
            <w:gridSpan w:val="4"/>
          </w:tcPr>
          <w:p w:rsidR="00000000" w:rsidDel="00000000" w:rsidP="00000000" w:rsidRDefault="00000000" w:rsidRPr="00000000" w14:paraId="0000004A">
            <w:pPr>
              <w:spacing w:line="259" w:lineRule="auto"/>
              <w:ind w:left="0" w:firstLine="0"/>
              <w:rPr/>
            </w:pPr>
            <w:r w:rsidDel="00000000" w:rsidR="00000000" w:rsidRPr="00000000">
              <w:rPr>
                <w:b w:val="1"/>
                <w:bCs w:val="1"/>
                <w:rtl w:val="0"/>
              </w:rPr>
              <w:t xml:space="preserve">Ressursside juhtimine</w:t>
            </w:r>
            <w:r w:rsidDel="00000000" w:rsidR="00000000" w:rsidRPr="00000000">
              <w:rPr>
                <w:rtl w:val="0"/>
              </w:rPr>
            </w:r>
          </w:p>
        </w:tc>
      </w:tr>
      <w:tr>
        <w:trPr>
          <w:cantSplit w:val="0"/>
          <w:tblHeader w:val="0"/>
        </w:trPr>
        <w:tc>
          <w:tcPr/>
          <w:p w:rsidR="00000000" w:rsidDel="00000000" w:rsidP="00000000" w:rsidRDefault="00000000" w:rsidRPr="00000000" w14:paraId="0000004E">
            <w:pPr>
              <w:spacing w:line="259" w:lineRule="auto"/>
              <w:ind w:left="0" w:firstLine="0"/>
              <w:rPr/>
            </w:pPr>
            <w:r w:rsidDel="00000000" w:rsidR="00000000" w:rsidRPr="00000000">
              <w:rPr>
                <w:rtl w:val="0"/>
              </w:rPr>
              <w:t xml:space="preserve">Vahendid eesti keele õppeks, täiendamiseks  ja praktikaks on olemas.  </w:t>
            </w:r>
          </w:p>
        </w:tc>
        <w:tc>
          <w:tcPr/>
          <w:p w:rsidR="00000000" w:rsidDel="00000000" w:rsidP="00000000" w:rsidRDefault="00000000" w:rsidRPr="00000000" w14:paraId="0000004F">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50">
            <w:pPr>
              <w:ind w:left="0" w:firstLine="0"/>
              <w:rPr/>
            </w:pPr>
            <w:r w:rsidDel="00000000" w:rsidR="00000000" w:rsidRPr="00000000">
              <w:rPr>
                <w:rtl w:val="0"/>
              </w:rPr>
              <w:t xml:space="preserve">Täidetud</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Lasteaed tegi tihedat koostööd Töötukassa, Sillamäe Linnavalitsuse haridus- ja kultuuriosakond, Tartu Ülikooli eetikakeskus, koolitusfirmade ning teiste partneritega, et pakkuda personalile rohkem võimalusi eesti keele õppimiseks, keeleoskuse arendamiseks keelerände kaudu ning suhtluspraktika omandamiseks.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Rühmadesse soetati eesti keele õppematerjale, mis toetavad eesti keelest erineva emakeelega laste eesti keele ja kultuuri omandamist. Septembris toimus lasteaias TADA rääkivate raamatute ja targa pliiatsi töötuba, mida viisid läbi Tallinna Ülikool õppejõud Kaire Kollom ja Elyna Heinmäe. Lasteaed sai kingituseks kaks komplekti rääkivaid raamatuid koos targa pliiatsiga, mida õpetajad kasutavad aktiivselt õppe- ja kasvatustegevustes eesti keele õpetamiseks.</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54">
            <w:pPr>
              <w:spacing w:line="259" w:lineRule="auto"/>
              <w:ind w:left="0" w:firstLine="0"/>
              <w:rPr/>
            </w:pPr>
            <w:r w:rsidDel="00000000" w:rsidR="00000000" w:rsidRPr="00000000">
              <w:rPr>
                <w:b w:val="1"/>
                <w:bCs w:val="1"/>
                <w:rtl w:val="0"/>
              </w:rPr>
              <w:t xml:space="preserve">Õppe- ja kasvatustegevus</w:t>
            </w:r>
            <w:r w:rsidDel="00000000" w:rsidR="00000000" w:rsidRPr="00000000">
              <w:rPr>
                <w:rtl w:val="0"/>
              </w:rPr>
            </w:r>
          </w:p>
        </w:tc>
      </w:tr>
      <w:tr>
        <w:trPr>
          <w:cantSplit w:val="0"/>
          <w:tblHeader w:val="0"/>
        </w:trPr>
        <w:tc>
          <w:tcPr/>
          <w:p w:rsidR="00000000" w:rsidDel="00000000" w:rsidP="00000000" w:rsidRDefault="00000000" w:rsidRPr="00000000" w14:paraId="00000058">
            <w:pPr>
              <w:spacing w:line="259" w:lineRule="auto"/>
              <w:ind w:left="0" w:firstLine="0"/>
              <w:rPr/>
            </w:pPr>
            <w:r w:rsidDel="00000000" w:rsidR="00000000" w:rsidRPr="00000000">
              <w:rPr>
                <w:rtl w:val="0"/>
              </w:rPr>
              <w:t xml:space="preserve">Lasteaia õppekava  on viidud vastavusse riikliku õppekavaga.</w:t>
            </w:r>
          </w:p>
        </w:tc>
        <w:tc>
          <w:tcPr/>
          <w:p w:rsidR="00000000" w:rsidDel="00000000" w:rsidP="00000000" w:rsidRDefault="00000000" w:rsidRPr="00000000" w14:paraId="00000059">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5A">
            <w:pPr>
              <w:ind w:firstLine="10"/>
              <w:rPr/>
            </w:pPr>
            <w:r w:rsidDel="00000000" w:rsidR="00000000" w:rsidRPr="00000000">
              <w:rPr>
                <w:rtl w:val="0"/>
              </w:rPr>
              <w:t xml:space="preserve">Täidetud</w:t>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Pärast veebruaris lasteaias läbi viidud järelevalve kontrolli selgus, et lasteaia õppekava vajas muutusi. Seetõttu oli vajalik kehtiv õppekava ümber töötada. Tänu lasteaia arendusrühma ning Sillamäe Linnavalitsuse haridus- ja kultuuriosakonna koostööle valmis uus lasteaia õppekava, mis sai Haridus- ja Teadusministeeriumi heakskiidu ning hakkas kehtima alates 10. oktoobrist 2025.</w:t>
            </w:r>
          </w:p>
        </w:tc>
      </w:tr>
      <w:tr>
        <w:trPr>
          <w:cantSplit w:val="0"/>
          <w:tblHeader w:val="0"/>
        </w:trPr>
        <w:tc>
          <w:tcPr/>
          <w:p w:rsidR="00000000" w:rsidDel="00000000" w:rsidP="00000000" w:rsidRDefault="00000000" w:rsidRPr="00000000" w14:paraId="0000005C">
            <w:pPr>
              <w:spacing w:line="259" w:lineRule="auto"/>
              <w:ind w:left="0" w:firstLine="0"/>
              <w:rPr/>
            </w:pPr>
            <w:r w:rsidDel="00000000" w:rsidR="00000000" w:rsidRPr="00000000">
              <w:rPr>
                <w:rtl w:val="0"/>
              </w:rPr>
              <w:t xml:space="preserve">Eestikeelne õppevara  on soetatud.</w:t>
            </w:r>
          </w:p>
        </w:tc>
        <w:tc>
          <w:tcPr/>
          <w:p w:rsidR="00000000" w:rsidDel="00000000" w:rsidP="00000000" w:rsidRDefault="00000000" w:rsidRPr="00000000" w14:paraId="0000005D">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5E">
            <w:pPr>
              <w:ind w:firstLine="10"/>
              <w:rPr/>
            </w:pPr>
            <w:r w:rsidDel="00000000" w:rsidR="00000000" w:rsidRPr="00000000">
              <w:rPr>
                <w:rtl w:val="0"/>
              </w:rPr>
              <w:t xml:space="preserve">Täidetud</w:t>
            </w:r>
          </w:p>
        </w:tc>
        <w:tc>
          <w:tcPr/>
          <w:p w:rsidR="00000000" w:rsidDel="00000000" w:rsidP="00000000" w:rsidRDefault="00000000" w:rsidRPr="00000000" w14:paraId="0000005F">
            <w:pPr>
              <w:spacing w:line="259" w:lineRule="auto"/>
              <w:ind w:left="0" w:firstLine="0"/>
              <w:rPr/>
            </w:pPr>
            <w:r w:rsidDel="00000000" w:rsidR="00000000" w:rsidRPr="00000000">
              <w:rPr>
                <w:rtl w:val="0"/>
              </w:rPr>
              <w:t xml:space="preserve">Lasteaed soetas piisavas mahus eestikeelset arendavat ja keeleõpet toetavat õppevara, sealhulgas eestikeelset õppekirjandust, laste muinas- ja juturaamatuid, didaktilisi ning arendavaid lauamänge.</w:t>
            </w:r>
          </w:p>
        </w:tc>
      </w:tr>
      <w:tr>
        <w:trPr>
          <w:cantSplit w:val="0"/>
          <w:tblHeader w:val="0"/>
        </w:trPr>
        <w:tc>
          <w:tcPr/>
          <w:p w:rsidR="00000000" w:rsidDel="00000000" w:rsidP="00000000" w:rsidRDefault="00000000" w:rsidRPr="00000000" w14:paraId="00000060">
            <w:pPr>
              <w:spacing w:line="259" w:lineRule="auto"/>
              <w:ind w:left="0" w:firstLine="0"/>
              <w:rPr/>
            </w:pPr>
            <w:r w:rsidDel="00000000" w:rsidR="00000000" w:rsidRPr="00000000">
              <w:rPr>
                <w:rtl w:val="0"/>
              </w:rPr>
              <w:t xml:space="preserve">Eesti keeles toimuvate ürituste osakaalu suurendamine (teatrietendused, peod, õppekäigud jt).</w:t>
            </w:r>
          </w:p>
        </w:tc>
        <w:tc>
          <w:tcPr/>
          <w:p w:rsidR="00000000" w:rsidDel="00000000" w:rsidP="00000000" w:rsidRDefault="00000000" w:rsidRPr="00000000" w14:paraId="00000061">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62">
            <w:pPr>
              <w:ind w:firstLine="10"/>
              <w:rPr/>
            </w:pPr>
            <w:r w:rsidDel="00000000" w:rsidR="00000000" w:rsidRPr="00000000">
              <w:rPr>
                <w:rtl w:val="0"/>
              </w:rPr>
              <w:t xml:space="preserve">Täidetud</w:t>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5" w:lineRule="auto"/>
              <w:ind w:left="0" w:firstLine="0"/>
              <w:rPr>
                <w:b w:val="1"/>
                <w:bCs w:val="1"/>
                <w:color w:val="000000"/>
              </w:rPr>
            </w:pPr>
            <w:r w:rsidDel="00000000" w:rsidR="00000000" w:rsidRPr="00000000">
              <w:rPr>
                <w:color w:val="000000"/>
                <w:rtl w:val="0"/>
              </w:rPr>
              <w:t xml:space="preserve">2024/2025. õppeaasta jooksul toimus </w:t>
            </w:r>
            <w:r w:rsidDel="00000000" w:rsidR="00000000" w:rsidRPr="00000000">
              <w:rPr>
                <w:rtl w:val="0"/>
              </w:rPr>
              <w:t xml:space="preserve">eestikeelse õppe ja eestikeelsete ürituste mahu </w:t>
            </w:r>
            <w:r w:rsidDel="00000000" w:rsidR="00000000" w:rsidRPr="00000000">
              <w:rPr>
                <w:color w:val="000000"/>
                <w:rtl w:val="0"/>
              </w:rPr>
              <w:t xml:space="preserve">mitmekesistamin</w:t>
            </w:r>
            <w:r w:rsidDel="00000000" w:rsidR="00000000" w:rsidRPr="00000000">
              <w:rPr>
                <w:rtl w:val="0"/>
              </w:rPr>
              <w:t xml:space="preserve">e</w:t>
            </w:r>
            <w:r w:rsidDel="00000000" w:rsidR="00000000" w:rsidRPr="00000000">
              <w:rPr>
                <w:color w:val="000000"/>
                <w:rtl w:val="0"/>
              </w:rPr>
              <w:t xml:space="preserve"> lasteaias oluliselt. Teatrikuu raames esitasid lapsed eestikeelseid teatrietendusi LAK-projekti tegevuste käigus. Tähistati eesti rahvakalendri tähtpäevi ning osaleti Tervist Edendava Lasteaia programmis.</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5" w:lineRule="auto"/>
              <w:ind w:left="0" w:firstLine="0"/>
              <w:rPr>
                <w:b w:val="1"/>
                <w:bCs w:val="1"/>
                <w:color w:val="000000"/>
              </w:rPr>
            </w:pPr>
            <w:r w:rsidDel="00000000" w:rsidR="00000000" w:rsidRPr="00000000">
              <w:rPr>
                <w:color w:val="000000"/>
                <w:rtl w:val="0"/>
              </w:rPr>
              <w:t xml:space="preserve">Lastele pakuti eesti keele õppimisel täiendavat tuge läbi eestikeelsete tegevuste, kuhu kaasati ka eesti keelt valdavaid lapsevanemaid, näiteks õppemängude, ekskursioonide ja vestluste läbiviimisel. Toimusid eestikeelsed õppesõidud ja ekskursioonid, sealhulgas külastused Iisaku Kihelkonna Muuseum ning osalemine MTÜ Virumaa Nõustamiskeskus keskkonnaharidusprogrammis „Mis on minu prügikastis“.</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Lisaks korraldati mitmeid eestikeelseid üritusi, nagu hommikuvõimlemise päev, „Imeliste kivide päev“, kevadine orienteer</w:t>
            </w:r>
            <w:r w:rsidDel="00000000" w:rsidR="00000000" w:rsidRPr="00000000">
              <w:rPr>
                <w:rtl w:val="0"/>
              </w:rPr>
              <w:t xml:space="preserve">u</w:t>
            </w:r>
            <w:r w:rsidDel="00000000" w:rsidR="00000000" w:rsidRPr="00000000">
              <w:rPr>
                <w:color w:val="000000"/>
                <w:rtl w:val="0"/>
              </w:rPr>
              <w:t xml:space="preserve">mine, muusika perepäev, robootika perepäev ning eestikeelsed huviringid, mis toetasid laste keeleoskuse arengut ja aktiivset osalust.</w:t>
            </w:r>
          </w:p>
        </w:tc>
      </w:tr>
      <w:tr>
        <w:trPr>
          <w:cantSplit w:val="0"/>
          <w:tblHeader w:val="0"/>
        </w:trPr>
        <w:tc>
          <w:tcPr/>
          <w:p w:rsidR="00000000" w:rsidDel="00000000" w:rsidP="00000000" w:rsidRDefault="00000000" w:rsidRPr="00000000" w14:paraId="00000066">
            <w:pPr>
              <w:spacing w:after="26" w:line="238" w:lineRule="auto"/>
              <w:ind w:left="2" w:firstLine="0"/>
              <w:rPr/>
            </w:pPr>
            <w:r w:rsidDel="00000000" w:rsidR="00000000" w:rsidRPr="00000000">
              <w:rPr>
                <w:rtl w:val="0"/>
              </w:rPr>
              <w:t xml:space="preserve">Laste eestikeele oskuse  arendamine ja toetamineerinevate projektide kaudu  (teatrikool,emakeelepäev, rahvakalendri-tähtpäevad, PRIA, jt).</w:t>
            </w:r>
          </w:p>
        </w:tc>
        <w:tc>
          <w:tcPr/>
          <w:p w:rsidR="00000000" w:rsidDel="00000000" w:rsidP="00000000" w:rsidRDefault="00000000" w:rsidRPr="00000000" w14:paraId="00000067">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68">
            <w:pPr>
              <w:ind w:firstLine="10"/>
              <w:rPr/>
            </w:pPr>
            <w:r w:rsidDel="00000000" w:rsidR="00000000" w:rsidRPr="00000000">
              <w:rPr>
                <w:rtl w:val="0"/>
              </w:rPr>
              <w:t xml:space="preserve">Täidetud</w:t>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 Lasteaia huviringide tegevus toimus eesti keeles ning projektitegevusi viidi ellu koostöös linnavalitsusega, et pakkuda lastele mitmekesiseid võimalusi eesti keele oskuse arendamiseks. PRIA projekti raames viidi läbi projekt „Keha vajab vitamiine“. Samuti korraldati ettelugemispäev koos linnavalitsuse esindajatega, kuhu kaasati ka eesti keelt valdavaid lapsevanemaid.</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Teatrikooli tegevuste käigus omandasid lapsed eesti keeles esitatavad teatrietendused, mida esitati nii lapsevanematele kui ka teistele rühmadele. Etendused toimusid märtsis–aprillis 2025 LAK-õppe raames. 2024/2025. õppeaasta jooksul tähistati rahvakalendri tähtpäevi, sealhulgas mardipäeva ja kadripäeva. Detsembris toimus üritus „Jõulumaa“, kuhu olid kaasatud lapsevanemad ning kus lapsed koos peredega osalesid erinevates töötubades, sealhulgas piparkookide küpsetamise töötoas.</w:t>
            </w:r>
          </w:p>
          <w:p w:rsidR="00000000" w:rsidDel="00000000" w:rsidP="00000000" w:rsidRDefault="00000000" w:rsidRPr="00000000" w14:paraId="0000006B">
            <w:pPr>
              <w:spacing w:line="259" w:lineRule="auto"/>
              <w:ind w:left="0" w:firstLine="0"/>
              <w:rPr/>
            </w:pPr>
            <w:r w:rsidDel="00000000" w:rsidR="00000000" w:rsidRPr="00000000">
              <w:rPr>
                <w:rtl w:val="0"/>
              </w:rPr>
            </w:r>
          </w:p>
        </w:tc>
      </w:tr>
      <w:tr>
        <w:trPr>
          <w:cantSplit w:val="0"/>
          <w:tblHeader w:val="0"/>
        </w:trPr>
        <w:tc>
          <w:tcPr/>
          <w:p w:rsidR="00000000" w:rsidDel="00000000" w:rsidP="00000000" w:rsidRDefault="00000000" w:rsidRPr="00000000" w14:paraId="0000006C">
            <w:pPr>
              <w:spacing w:line="259" w:lineRule="auto"/>
              <w:ind w:left="0" w:firstLine="0"/>
              <w:rPr/>
            </w:pPr>
            <w:r w:rsidDel="00000000" w:rsidR="00000000" w:rsidRPr="00000000">
              <w:rPr>
                <w:rtl w:val="0"/>
              </w:rPr>
              <w:t xml:space="preserve">LAK-õppe kuus osalemine.</w:t>
            </w:r>
          </w:p>
        </w:tc>
        <w:tc>
          <w:tcPr/>
          <w:p w:rsidR="00000000" w:rsidDel="00000000" w:rsidP="00000000" w:rsidRDefault="00000000" w:rsidRPr="00000000" w14:paraId="0000006D">
            <w:pPr>
              <w:spacing w:before="240" w:line="259" w:lineRule="auto"/>
              <w:ind w:left="0" w:firstLine="0"/>
              <w:rPr/>
            </w:pPr>
            <w:r w:rsidDel="00000000" w:rsidR="00000000" w:rsidRPr="00000000">
              <w:rPr>
                <w:rtl w:val="0"/>
              </w:rPr>
              <w:t xml:space="preserve">x</w:t>
            </w:r>
          </w:p>
        </w:tc>
        <w:tc>
          <w:tcPr/>
          <w:p w:rsidR="00000000" w:rsidDel="00000000" w:rsidP="00000000" w:rsidRDefault="00000000" w:rsidRPr="00000000" w14:paraId="0000006E">
            <w:pPr>
              <w:ind w:firstLine="10"/>
              <w:rPr/>
            </w:pPr>
            <w:r w:rsidDel="00000000" w:rsidR="00000000" w:rsidRPr="00000000">
              <w:rPr>
                <w:rtl w:val="0"/>
              </w:rPr>
              <w:t xml:space="preserve">Täidetud</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5" w:lineRule="auto"/>
              <w:ind w:left="0" w:firstLine="0"/>
              <w:rPr>
                <w:b w:val="1"/>
                <w:bCs w:val="1"/>
                <w:color w:val="000000"/>
              </w:rPr>
            </w:pPr>
            <w:r w:rsidDel="00000000" w:rsidR="00000000" w:rsidRPr="00000000">
              <w:rPr>
                <w:color w:val="000000"/>
                <w:rtl w:val="0"/>
              </w:rPr>
              <w:t xml:space="preserve">Rühmades rakendati järjepidevalt lõimitud keele- ja aineõpet ning osaleti aktiivselt LAK-õppe kuu sündmustel. Pedagoogide ja la</w:t>
            </w:r>
            <w:r w:rsidDel="00000000" w:rsidR="00000000" w:rsidRPr="00000000">
              <w:rPr>
                <w:rtl w:val="0"/>
              </w:rPr>
              <w:t xml:space="preserve">ste</w:t>
            </w:r>
            <w:r w:rsidDel="00000000" w:rsidR="00000000" w:rsidRPr="00000000">
              <w:rPr>
                <w:color w:val="000000"/>
                <w:rtl w:val="0"/>
              </w:rPr>
              <w:t xml:space="preserve">vanemate teadlikkust eesti keele lõim</w:t>
            </w:r>
            <w:r w:rsidDel="00000000" w:rsidR="00000000" w:rsidRPr="00000000">
              <w:rPr>
                <w:rtl w:val="0"/>
              </w:rPr>
              <w:t xml:space="preserve">u</w:t>
            </w:r>
            <w:r w:rsidDel="00000000" w:rsidR="00000000" w:rsidRPr="00000000">
              <w:rPr>
                <w:color w:val="000000"/>
                <w:rtl w:val="0"/>
              </w:rPr>
              <w:t xml:space="preserve">mise mitmekesis</w:t>
            </w:r>
            <w:r w:rsidDel="00000000" w:rsidR="00000000" w:rsidRPr="00000000">
              <w:rPr>
                <w:rtl w:val="0"/>
              </w:rPr>
              <w:t xml:space="preserve">us</w:t>
            </w:r>
            <w:r w:rsidDel="00000000" w:rsidR="00000000" w:rsidRPr="00000000">
              <w:rPr>
                <w:color w:val="000000"/>
                <w:rtl w:val="0"/>
              </w:rPr>
              <w:t xml:space="preserve">est ja rikastavatest võimalustest toetati ning arendati süsteemselt.</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5" w:lineRule="auto"/>
              <w:ind w:left="0" w:firstLine="0"/>
              <w:rPr>
                <w:color w:val="000000"/>
              </w:rPr>
            </w:pPr>
            <w:r w:rsidDel="00000000" w:rsidR="00000000" w:rsidRPr="00000000">
              <w:rPr>
                <w:color w:val="000000"/>
                <w:rtl w:val="0"/>
              </w:rPr>
              <w:t xml:space="preserve">Aasta jooksul pöörati tähelepanu rühmade eestikeelse õpikeskkonna ja õppematerjalide täiendamisele. Aiarühmades toimusid lõimitud ja avatud õppetegevused, sealhulgas õuesõppe raames kevadine orienteerumine ning õpetajatele suunatud avatud õues õppetegevused. Lisaks korraldati avatud õppetegevusi ja kogemuste jagamist formaadis „Õpetajalt õpetajale“.</w:t>
            </w:r>
          </w:p>
        </w:tc>
      </w:tr>
    </w:tbl>
    <w:p w:rsidR="00000000" w:rsidDel="00000000" w:rsidP="00000000" w:rsidRDefault="00000000" w:rsidRPr="00000000" w14:paraId="00000071">
      <w:pPr>
        <w:ind w:left="0" w:firstLine="0"/>
        <w:rPr/>
      </w:pPr>
      <w:r w:rsidDel="00000000" w:rsidR="00000000" w:rsidRPr="00000000">
        <w:rPr>
          <w:rtl w:val="0"/>
        </w:rPr>
      </w:r>
    </w:p>
    <w:sectPr>
      <w:pgSz w:h="11906" w:w="16838" w:orient="landscape"/>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02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202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202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t"/>
      </w:rPr>
    </w:rPrDefault>
    <w:pPrDefault>
      <w:pPr>
        <w:spacing w:after="5" w:line="269" w:lineRule="auto"/>
        <w:ind w:left="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0" w:line="259" w:lineRule="auto"/>
      <w:ind w:hanging="10"/>
      <w:jc w:val="left"/>
    </w:pPr>
    <w:rPr>
      <w:b w:val="1"/>
      <w:bCs w:val="1"/>
      <w:color w:val="333333"/>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character" w:styleId="2" w:customStyle="1">
    <w:name w:val="Заголовок 2 Знак"/>
    <w:basedOn w:val="DefaultParagraphFont"/>
    <w:uiPriority w:val="9"/>
    <w:rsid w:val="009F50CB"/>
    <w:rPr>
      <w:rFonts w:ascii="Times New Roman" w:cs="Times New Roman" w:eastAsia="Times New Roman" w:hAnsi="Times New Roman"/>
      <w:b w:val="1"/>
      <w:color w:val="333333"/>
      <w:kern w:val="2"/>
      <w:sz w:val="24"/>
      <w:lang w:eastAsia="et-EE"/>
    </w:rPr>
  </w:style>
  <w:style w:type="table" w:styleId="TableGrid">
    <w:name w:val="Table Grid"/>
    <w:basedOn w:val="TableNormal"/>
    <w:uiPriority w:val="39"/>
    <w:rsid w:val="00E9518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 w:customStyle="1">
    <w:name w:val="Заголовок 1 Знак"/>
    <w:basedOn w:val="DefaultParagraphFont"/>
    <w:uiPriority w:val="9"/>
    <w:rsid w:val="007D17DE"/>
    <w:rPr>
      <w:rFonts w:asciiTheme="majorHAnsi" w:cstheme="majorBidi" w:eastAsiaTheme="majorEastAsia" w:hAnsiTheme="majorHAnsi"/>
      <w:color w:val="2f5496" w:themeColor="accent1" w:themeShade="0000BF"/>
      <w:kern w:val="2"/>
      <w:sz w:val="32"/>
      <w:szCs w:val="32"/>
      <w:lang w:eastAsia="et-EE"/>
    </w:rPr>
  </w:style>
  <w:style w:type="paragraph" w:styleId="Default" w:customStyle="1">
    <w:name w:val="Default"/>
    <w:rsid w:val="00B101E4"/>
    <w:pPr>
      <w:autoSpaceDE w:val="0"/>
      <w:autoSpaceDN w:val="0"/>
      <w:adjustRightInd w:val="0"/>
      <w:spacing w:after="0" w:line="240" w:lineRule="auto"/>
    </w:pPr>
    <w:rPr>
      <w:color w:val="000000"/>
    </w:rPr>
  </w:style>
  <w:style w:type="paragraph" w:styleId="NormalWeb">
    <w:name w:val="Normal (Web)"/>
    <w:uiPriority w:val="99"/>
    <w:unhideWhenUsed w:val="1"/>
    <w:rsid w:val="005F750A"/>
    <w:pPr>
      <w:spacing w:after="100" w:afterAutospacing="1" w:before="100" w:beforeAutospacing="1" w:line="240" w:lineRule="auto"/>
      <w:ind w:left="0"/>
      <w:jc w:val="left"/>
    </w:pPr>
  </w:style>
  <w:style w:type="character" w:styleId="Strong">
    <w:name w:val="Strong"/>
    <w:basedOn w:val="DefaultParagraphFont"/>
    <w:uiPriority w:val="22"/>
    <w:qFormat w:val="1"/>
    <w:rsid w:val="005F750A"/>
    <w:rPr>
      <w:b w:val="1"/>
      <w:bCs w:val="1"/>
    </w:rPr>
  </w:style>
  <w:style w:type="character" w:styleId="whitespace-normal" w:customStyle="1">
    <w:name w:val="whitespace-normal"/>
    <w:basedOn w:val="DefaultParagraphFont"/>
    <w:rsid w:val="0082702D"/>
  </w:style>
  <w:style w:type="table" w:styleId="a"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1"/>
    <w:pPr>
      <w:spacing w:after="0" w:line="240" w:lineRule="auto"/>
    </w:pPr>
    <w:tblPr>
      <w:tblStyleRowBandSize w:val="1"/>
      <w:tblStyleColBandSize w:val="1"/>
      <w:tblCellMar>
        <w:top w:w="0.0" w:type="dxa"/>
        <w:left w:w="108.0" w:type="dxa"/>
        <w:bottom w:w="0.0" w:type="dxa"/>
        <w:right w:w="108.0" w:type="dxa"/>
      </w:tblCellMar>
    </w:tblPr>
  </w:style>
  <w:style w:type="character" w:styleId="il" w:customStyle="1">
    <w:name w:val="il"/>
    <w:basedOn w:val="DefaultParagraphFont"/>
    <w:rsid w:val="009E185F"/>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TwFGS/AKz6y4EY5vPS9D82Eaxg==">CgMxLjAyDmguZ3A1OWFzaGpzbXhuOAByITFWWnRCQTB2RGtmWnM1SVZ0cEpxQjNMNDhOZUtEYjRmVA==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2026-01-02T16:59:00Z</dcterms:created>
  <dc:creator>Anita Saar</dc:creator>
</cp:coreProperties>
</file>